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Tate McCauley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Security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1505 N Canyon RD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Provo UT, 84041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(801)-643-9827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tatemccauley@gmail.com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https://www.linkedin.com/in/tate-mccauley-abba54198/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234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tatemccauley.com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rPr/>
      </w:pPr>
      <w:bookmarkStart w:colFirst="0" w:colLast="0" w:name="_pwnp1k6vsbh1" w:id="2"/>
      <w:bookmarkEnd w:id="2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jpv9v4b642w5" w:id="3"/>
      <w:bookmarkEnd w:id="3"/>
      <w:r w:rsidDel="00000000" w:rsidR="00000000" w:rsidRPr="00000000">
        <w:rPr>
          <w:rtl w:val="0"/>
        </w:rPr>
        <w:t xml:space="preserve">Brigham Young University, Provo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Cyber Security</w:t>
      </w:r>
    </w:p>
    <w:p w:rsidR="00000000" w:rsidDel="00000000" w:rsidP="00000000" w:rsidRDefault="00000000" w:rsidRPr="00000000" w14:paraId="0000000B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2023 - April 2026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Data Structures in C++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Developed an understanding of using C++ to recreate essential data structures and algorithms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Advanced Programming in Java and JavaScript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Furthered skills in class based Java development, and transitioned into application of principles in JavaScript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rPr/>
      </w:pPr>
      <w:bookmarkStart w:colFirst="0" w:colLast="0" w:name="_hzezp3x2bdhz" w:id="4"/>
      <w:bookmarkEnd w:id="4"/>
      <w:r w:rsidDel="00000000" w:rsidR="00000000" w:rsidRPr="00000000">
        <w:rPr>
          <w:rtl w:val="0"/>
        </w:rPr>
        <w:t xml:space="preserve">Weber State University, Ogden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Associates of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 2019 - April 2021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Web Development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Created multiple websites, used FTP to upload and maintain source code, and applied industry best practices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rPr>
          <w:color w:val="53bb84"/>
        </w:rPr>
      </w:pPr>
      <w:bookmarkStart w:colFirst="0" w:colLast="0" w:name="_5sh58lh512k2" w:id="5"/>
      <w:bookmarkEnd w:id="5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mu43qcboozqe" w:id="6"/>
      <w:bookmarkEnd w:id="6"/>
      <w:r w:rsidDel="00000000" w:rsidR="00000000" w:rsidRPr="00000000">
        <w:rPr>
          <w:rtl w:val="0"/>
        </w:rPr>
        <w:t xml:space="preserve">BYU Library IT,  Provo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Computer Technician</w:t>
      </w:r>
    </w:p>
    <w:p w:rsidR="00000000" w:rsidDel="00000000" w:rsidP="00000000" w:rsidRDefault="00000000" w:rsidRPr="00000000" w14:paraId="00000016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 2023 - PRESENT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Responsible for maintaining machines on several versions of Windows and MacOS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Enforcing IT compliance on deployed machines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/>
        <w:ind w:left="720" w:right="-1260" w:hanging="360"/>
        <w:rPr>
          <w:u w:val="none"/>
        </w:rPr>
      </w:pPr>
      <w:r w:rsidDel="00000000" w:rsidR="00000000" w:rsidRPr="00000000">
        <w:rPr>
          <w:rtl w:val="0"/>
        </w:rPr>
        <w:t xml:space="preserve">Manage Active Directory and JAMF for 500 deployed machines</w:t>
      </w:r>
    </w:p>
    <w:p w:rsidR="00000000" w:rsidDel="00000000" w:rsidP="00000000" w:rsidRDefault="00000000" w:rsidRPr="00000000" w14:paraId="0000001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7"/>
      <w:bookmarkEnd w:id="7"/>
      <w:r w:rsidDel="00000000" w:rsidR="00000000" w:rsidRPr="00000000">
        <w:rPr>
          <w:rtl w:val="0"/>
        </w:rPr>
        <w:t xml:space="preserve">Volunteer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  <w:t xml:space="preserve">Spent two years volunteering for The Church of Jesus Christ of Latter-Day Saints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Managed 85 corporate cell phones and maintained compliant status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training 200 Volunteers Bimonthly on safe technology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tate-mccauley-abba54198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